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584E13" w:rsidRDefault="00F5040E" w:rsidP="00F5040E">
      <w:pPr>
        <w:jc w:val="center"/>
        <w:rPr>
          <w:b/>
        </w:rPr>
      </w:pPr>
      <w:r w:rsidRPr="00584E13">
        <w:rPr>
          <w:b/>
        </w:rPr>
        <w:t>ПОЯСНИТЕЛЬНАЯ ЗАПИСКА</w:t>
      </w:r>
    </w:p>
    <w:p w:rsidR="001238F6" w:rsidRPr="00584E13" w:rsidRDefault="00F5040E" w:rsidP="001238F6">
      <w:pPr>
        <w:jc w:val="center"/>
        <w:rPr>
          <w:b/>
        </w:rPr>
      </w:pPr>
      <w:r w:rsidRPr="00584E13">
        <w:rPr>
          <w:b/>
        </w:rPr>
        <w:t xml:space="preserve">к проекту постановления администрации городского округа город Выкса Нижегородской области </w:t>
      </w:r>
    </w:p>
    <w:p w:rsidR="00584E13" w:rsidRPr="00584E13" w:rsidRDefault="00313D22" w:rsidP="00584E13">
      <w:pPr>
        <w:jc w:val="center"/>
        <w:rPr>
          <w:b/>
        </w:rPr>
      </w:pPr>
      <w:r>
        <w:rPr>
          <w:b/>
        </w:rPr>
        <w:t>«</w:t>
      </w:r>
      <w:r w:rsidR="00584E13" w:rsidRPr="00584E13">
        <w:rPr>
          <w:b/>
        </w:rPr>
        <w:t>Об утверждении административного</w:t>
      </w:r>
    </w:p>
    <w:p w:rsidR="00584E13" w:rsidRPr="00584E13" w:rsidRDefault="00584E13" w:rsidP="00584E13">
      <w:pPr>
        <w:jc w:val="center"/>
        <w:rPr>
          <w:b/>
          <w:bCs/>
        </w:rPr>
      </w:pPr>
      <w:r w:rsidRPr="00584E13">
        <w:rPr>
          <w:b/>
        </w:rPr>
        <w:t xml:space="preserve">регламента администрации городского округа город Выкса Нижегородской области по предоставлению муниципальной услуги </w:t>
      </w:r>
    </w:p>
    <w:p w:rsidR="00584E13" w:rsidRPr="00584E13" w:rsidRDefault="00584E13" w:rsidP="00584E13">
      <w:pPr>
        <w:jc w:val="center"/>
        <w:rPr>
          <w:b/>
          <w:bCs/>
        </w:rPr>
      </w:pPr>
      <w:r w:rsidRPr="00584E13">
        <w:rPr>
          <w:b/>
          <w:bCs/>
        </w:rPr>
        <w:t>«Перевод жилого помещения в нежилое помещение и нежилого помещения в жилое помещение»</w:t>
      </w:r>
    </w:p>
    <w:p w:rsidR="00584E13" w:rsidRPr="001238F6" w:rsidRDefault="00584E13" w:rsidP="001238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1238F6" w:rsidRDefault="00A12BD3" w:rsidP="001238F6">
            <w:r w:rsidRPr="00C20466">
              <w:t>Проект</w:t>
            </w:r>
            <w:r>
              <w:t xml:space="preserve"> постановления </w:t>
            </w:r>
          </w:p>
          <w:p w:rsidR="00313D22" w:rsidRDefault="001238F6" w:rsidP="00313D22">
            <w:r>
              <w:t>«</w:t>
            </w:r>
            <w:r w:rsidR="00313D22">
              <w:t>Об утверждении административного</w:t>
            </w:r>
          </w:p>
          <w:p w:rsidR="00313D22" w:rsidRDefault="00313D22" w:rsidP="00313D22">
            <w:r>
              <w:t xml:space="preserve">регламента администрации городского округа город Выкса Нижегородской области по предоставлению муниципальной услуги </w:t>
            </w:r>
          </w:p>
          <w:p w:rsidR="00F5040E" w:rsidRPr="009D1166" w:rsidRDefault="00313D22" w:rsidP="00A12BD3">
            <w:r>
              <w:t>«Перевод жилого помещения в нежилое помещение и нежило</w:t>
            </w:r>
            <w:r>
              <w:t xml:space="preserve">го помещения в жилое помещение» </w:t>
            </w:r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>
              <w:t xml:space="preserve"> «08» мая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313D22" w:rsidP="00DB7F78">
            <w:pPr>
              <w:jc w:val="center"/>
            </w:pPr>
            <w:r>
              <w:t>С «08» мая 2026 года по «14» мая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313D22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313D22" w:rsidP="00A12BD3">
            <w:pPr>
              <w:jc w:val="center"/>
            </w:pPr>
            <w:r>
              <w:t>до «14» мая</w:t>
            </w:r>
            <w:bookmarkStart w:id="0" w:name="_GoBack"/>
            <w:bookmarkEnd w:id="0"/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313D22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034B2"/>
    <w:rsid w:val="001238F6"/>
    <w:rsid w:val="001421C9"/>
    <w:rsid w:val="00313D22"/>
    <w:rsid w:val="0057676C"/>
    <w:rsid w:val="00584E13"/>
    <w:rsid w:val="00613BE8"/>
    <w:rsid w:val="00707341"/>
    <w:rsid w:val="00716199"/>
    <w:rsid w:val="007C45AC"/>
    <w:rsid w:val="00A12BD3"/>
    <w:rsid w:val="00B73B39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3340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2026-05-07T13:26:00Z</dcterms:created>
  <dcterms:modified xsi:type="dcterms:W3CDTF">2026-05-07T13:27:00Z</dcterms:modified>
</cp:coreProperties>
</file>